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2DDF" w14:textId="664E9D25" w:rsidR="007C0CB9" w:rsidRPr="0056365A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 w:rsidRPr="0056365A"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 w:rsidRPr="0056365A">
        <w:rPr>
          <w:rFonts w:cs="굴림" w:hint="eastAsia"/>
          <w:color w:val="000000"/>
          <w:kern w:val="0"/>
          <w:sz w:val="26"/>
          <w:szCs w:val="26"/>
        </w:rPr>
        <w:t xml:space="preserve"> 2</w:t>
      </w:r>
      <w:r w:rsidR="000B7B67">
        <w:rPr>
          <w:rFonts w:cs="굴림" w:hint="eastAsia"/>
          <w:color w:val="000000"/>
          <w:kern w:val="0"/>
          <w:sz w:val="26"/>
          <w:szCs w:val="26"/>
        </w:rPr>
        <w:t>6</w:t>
      </w:r>
      <w:r w:rsidRPr="0056365A">
        <w:rPr>
          <w:rFonts w:cs="굴림"/>
          <w:color w:val="000000"/>
          <w:kern w:val="0"/>
          <w:sz w:val="26"/>
          <w:szCs w:val="26"/>
        </w:rPr>
        <w:t>-</w:t>
      </w:r>
      <w:r w:rsidR="000B7B67">
        <w:rPr>
          <w:rFonts w:cs="굴림" w:hint="eastAsia"/>
          <w:color w:val="000000"/>
          <w:kern w:val="0"/>
          <w:sz w:val="26"/>
          <w:szCs w:val="26"/>
        </w:rPr>
        <w:t>01</w:t>
      </w:r>
    </w:p>
    <w:p w14:paraId="0BA12000" w14:textId="77777777" w:rsidR="00BA2A48" w:rsidRPr="0056365A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 w:rsidRPr="0056365A"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 w:rsidRPr="0056365A">
        <w:rPr>
          <w:rFonts w:cs="굴림" w:hint="eastAsia"/>
          <w:color w:val="000000"/>
          <w:kern w:val="0"/>
          <w:sz w:val="26"/>
          <w:szCs w:val="26"/>
        </w:rPr>
        <w:t xml:space="preserve"> 각 여객대리점 및 BSP여행사</w:t>
      </w:r>
    </w:p>
    <w:p w14:paraId="3F5569BB" w14:textId="77777777" w:rsidR="00BA2A48" w:rsidRPr="0056365A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 w:rsidRPr="0056365A">
        <w:rPr>
          <w:rFonts w:cs="굴림" w:hint="eastAsia"/>
          <w:color w:val="000000"/>
          <w:kern w:val="0"/>
          <w:sz w:val="26"/>
          <w:szCs w:val="26"/>
        </w:rPr>
        <w:t>참조 :</w:t>
      </w:r>
      <w:proofErr w:type="gramEnd"/>
      <w:r w:rsidRPr="0056365A">
        <w:rPr>
          <w:rFonts w:cs="굴림" w:hint="eastAsia"/>
          <w:color w:val="000000"/>
          <w:kern w:val="0"/>
          <w:sz w:val="26"/>
          <w:szCs w:val="26"/>
        </w:rPr>
        <w:t xml:space="preserve"> SC 발권 담당 및 관련 부서 </w:t>
      </w:r>
    </w:p>
    <w:p w14:paraId="4AC5FA95" w14:textId="4AE0776F" w:rsidR="00BA2A48" w:rsidRPr="0056365A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 w:rsidRPr="0056365A"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 w:rsidRPr="0056365A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8B515F">
        <w:rPr>
          <w:rFonts w:cs="굴림" w:hint="eastAsia"/>
          <w:color w:val="000000"/>
          <w:kern w:val="0"/>
          <w:sz w:val="26"/>
          <w:szCs w:val="26"/>
        </w:rPr>
        <w:t xml:space="preserve">산동항공 </w:t>
      </w:r>
      <w:r w:rsidR="0056365A" w:rsidRPr="0056365A">
        <w:rPr>
          <w:rFonts w:cs="굴림"/>
          <w:color w:val="000000"/>
          <w:kern w:val="0"/>
          <w:sz w:val="26"/>
          <w:szCs w:val="26"/>
        </w:rPr>
        <w:t>예비 배터리(보조 배터리 포함) 기내 운송 안내</w:t>
      </w:r>
    </w:p>
    <w:p w14:paraId="282B0331" w14:textId="77777777" w:rsidR="00BA2A48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16"/>
          <w:szCs w:val="16"/>
        </w:rPr>
      </w:pPr>
    </w:p>
    <w:p w14:paraId="6434978C" w14:textId="77777777" w:rsidR="0056365A" w:rsidRDefault="0056365A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16"/>
          <w:szCs w:val="16"/>
        </w:rPr>
      </w:pPr>
    </w:p>
    <w:p w14:paraId="28F691F0" w14:textId="77777777" w:rsidR="0056365A" w:rsidRPr="0056365A" w:rsidRDefault="0056365A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16"/>
          <w:szCs w:val="16"/>
        </w:rPr>
      </w:pPr>
    </w:p>
    <w:p w14:paraId="3AC2D75A" w14:textId="338E9925" w:rsidR="00BA2A48" w:rsidRDefault="0056365A" w:rsidP="0056365A">
      <w:pPr>
        <w:widowControl/>
        <w:wordWrap/>
        <w:autoSpaceDE/>
        <w:autoSpaceDN/>
        <w:snapToGrid w:val="0"/>
        <w:ind w:firstLineChars="100" w:firstLine="220"/>
        <w:jc w:val="left"/>
        <w:rPr>
          <w:rFonts w:cs="바탕"/>
          <w:color w:val="000000"/>
          <w:kern w:val="0"/>
          <w:sz w:val="22"/>
        </w:rPr>
      </w:pPr>
      <w:r w:rsidRPr="0056365A">
        <w:rPr>
          <w:rFonts w:cs="굴림"/>
          <w:color w:val="000000"/>
          <w:kern w:val="0"/>
          <w:sz w:val="22"/>
        </w:rPr>
        <w:t>IATA</w:t>
      </w:r>
      <w:r w:rsidRPr="0056365A">
        <w:rPr>
          <w:rFonts w:cs="굴림" w:hint="eastAsia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최신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위험물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규정에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따라</w:t>
      </w:r>
      <w:r w:rsidRPr="0056365A">
        <w:rPr>
          <w:rFonts w:cs="굴림"/>
          <w:color w:val="000000"/>
          <w:kern w:val="0"/>
          <w:sz w:val="22"/>
        </w:rPr>
        <w:t>, 2026</w:t>
      </w:r>
      <w:r w:rsidRPr="0056365A">
        <w:rPr>
          <w:rFonts w:cs="바탕" w:hint="eastAsia"/>
          <w:color w:val="000000"/>
          <w:kern w:val="0"/>
          <w:sz w:val="22"/>
        </w:rPr>
        <w:t>년</w:t>
      </w:r>
      <w:r w:rsidRPr="0056365A">
        <w:rPr>
          <w:rFonts w:cs="굴림"/>
          <w:color w:val="000000"/>
          <w:kern w:val="0"/>
          <w:sz w:val="22"/>
        </w:rPr>
        <w:t xml:space="preserve"> 1</w:t>
      </w:r>
      <w:r w:rsidRPr="0056365A">
        <w:rPr>
          <w:rFonts w:cs="바탕" w:hint="eastAsia"/>
          <w:color w:val="000000"/>
          <w:kern w:val="0"/>
          <w:sz w:val="22"/>
        </w:rPr>
        <w:t>월</w:t>
      </w:r>
      <w:r w:rsidRPr="0056365A">
        <w:rPr>
          <w:rFonts w:cs="굴림"/>
          <w:color w:val="000000"/>
          <w:kern w:val="0"/>
          <w:sz w:val="22"/>
        </w:rPr>
        <w:t xml:space="preserve"> 1</w:t>
      </w:r>
      <w:r w:rsidRPr="0056365A">
        <w:rPr>
          <w:rFonts w:cs="바탕" w:hint="eastAsia"/>
          <w:color w:val="000000"/>
          <w:kern w:val="0"/>
          <w:sz w:val="22"/>
        </w:rPr>
        <w:t>일부터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승객</w:t>
      </w:r>
      <w:r w:rsidR="000C79F1">
        <w:rPr>
          <w:rFonts w:cs="바탕" w:hint="eastAsia"/>
          <w:color w:val="000000"/>
          <w:kern w:val="0"/>
          <w:sz w:val="22"/>
        </w:rPr>
        <w:t>이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휴대</w:t>
      </w:r>
      <w:r w:rsidR="000C79F1">
        <w:rPr>
          <w:rFonts w:cs="바탕" w:hint="eastAsia"/>
          <w:color w:val="000000"/>
          <w:kern w:val="0"/>
          <w:sz w:val="22"/>
        </w:rPr>
        <w:t>할 수 있는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예비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배터리</w:t>
      </w:r>
      <w:r w:rsidRPr="0056365A">
        <w:rPr>
          <w:rFonts w:cs="굴림"/>
          <w:color w:val="000000"/>
          <w:kern w:val="0"/>
          <w:sz w:val="22"/>
        </w:rPr>
        <w:t>(</w:t>
      </w:r>
      <w:r w:rsidRPr="0056365A">
        <w:rPr>
          <w:rFonts w:cs="바탕" w:hint="eastAsia"/>
          <w:color w:val="000000"/>
          <w:kern w:val="0"/>
          <w:sz w:val="22"/>
        </w:rPr>
        <w:t>보조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배터리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포함</w:t>
      </w:r>
      <w:r w:rsidRPr="0056365A">
        <w:rPr>
          <w:rFonts w:cs="굴림"/>
          <w:color w:val="000000"/>
          <w:kern w:val="0"/>
          <w:sz w:val="22"/>
        </w:rPr>
        <w:t xml:space="preserve">) </w:t>
      </w:r>
      <w:r w:rsidRPr="0056365A">
        <w:rPr>
          <w:rFonts w:cs="바탕" w:hint="eastAsia"/>
          <w:color w:val="000000"/>
          <w:kern w:val="0"/>
          <w:sz w:val="22"/>
        </w:rPr>
        <w:t>기내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수하물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선반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보관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금지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등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새로운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규정이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시행</w:t>
      </w:r>
      <w:r>
        <w:rPr>
          <w:rFonts w:cs="바탕" w:hint="eastAsia"/>
          <w:color w:val="000000"/>
          <w:kern w:val="0"/>
          <w:sz w:val="22"/>
        </w:rPr>
        <w:t xml:space="preserve">됩니다. 이에 따라 </w:t>
      </w:r>
      <w:r w:rsidRPr="0056365A">
        <w:rPr>
          <w:rFonts w:cs="바탕" w:hint="eastAsia"/>
          <w:color w:val="000000"/>
          <w:kern w:val="0"/>
          <w:sz w:val="22"/>
        </w:rPr>
        <w:t>관련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사항을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아래와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같이</w:t>
      </w:r>
      <w:r w:rsidRPr="0056365A">
        <w:rPr>
          <w:rFonts w:cs="굴림"/>
          <w:color w:val="000000"/>
          <w:kern w:val="0"/>
          <w:sz w:val="22"/>
        </w:rPr>
        <w:t xml:space="preserve"> </w:t>
      </w:r>
      <w:r w:rsidRPr="0056365A">
        <w:rPr>
          <w:rFonts w:cs="바탕" w:hint="eastAsia"/>
          <w:color w:val="000000"/>
          <w:kern w:val="0"/>
          <w:sz w:val="22"/>
        </w:rPr>
        <w:t>안내드리오니 업무에 참고 부탁드립니다.</w:t>
      </w:r>
    </w:p>
    <w:p w14:paraId="2B54D449" w14:textId="77777777" w:rsidR="0056365A" w:rsidRDefault="0056365A" w:rsidP="0056365A">
      <w:pPr>
        <w:widowControl/>
        <w:wordWrap/>
        <w:autoSpaceDE/>
        <w:autoSpaceDN/>
        <w:snapToGrid w:val="0"/>
        <w:ind w:firstLineChars="100" w:firstLine="220"/>
        <w:jc w:val="left"/>
        <w:rPr>
          <w:rFonts w:cs="바탕"/>
          <w:color w:val="000000"/>
          <w:kern w:val="0"/>
          <w:sz w:val="22"/>
        </w:rPr>
      </w:pPr>
    </w:p>
    <w:p w14:paraId="4E6A3FF8" w14:textId="3E5EAF74" w:rsidR="0056365A" w:rsidRPr="0056365A" w:rsidRDefault="0056365A" w:rsidP="0056365A">
      <w:pPr>
        <w:pStyle w:val="a8"/>
        <w:widowControl/>
        <w:numPr>
          <w:ilvl w:val="0"/>
          <w:numId w:val="8"/>
        </w:numPr>
        <w:wordWrap/>
        <w:autoSpaceDE/>
        <w:autoSpaceDN/>
        <w:snapToGrid w:val="0"/>
        <w:ind w:leftChars="0"/>
        <w:jc w:val="left"/>
        <w:rPr>
          <w:rFonts w:cs="바탕"/>
          <w:color w:val="000000"/>
          <w:kern w:val="0"/>
          <w:sz w:val="22"/>
        </w:rPr>
      </w:pPr>
      <w:r w:rsidRPr="0056365A">
        <w:rPr>
          <w:rFonts w:cs="바탕"/>
          <w:color w:val="000000"/>
          <w:kern w:val="0"/>
          <w:sz w:val="22"/>
        </w:rPr>
        <w:t>충전 금지</w:t>
      </w:r>
    </w:p>
    <w:p w14:paraId="5D24ED00" w14:textId="22985232" w:rsidR="0056365A" w:rsidRPr="0056365A" w:rsidRDefault="0056365A" w:rsidP="0056365A">
      <w:pPr>
        <w:pStyle w:val="a8"/>
        <w:widowControl/>
        <w:numPr>
          <w:ilvl w:val="0"/>
          <w:numId w:val="9"/>
        </w:numPr>
        <w:wordWrap/>
        <w:autoSpaceDE/>
        <w:autoSpaceDN/>
        <w:snapToGrid w:val="0"/>
        <w:ind w:leftChars="0"/>
        <w:jc w:val="left"/>
        <w:rPr>
          <w:rFonts w:cs="바탕"/>
          <w:color w:val="000000"/>
          <w:kern w:val="0"/>
          <w:sz w:val="22"/>
        </w:rPr>
      </w:pPr>
      <w:r w:rsidRPr="0056365A">
        <w:rPr>
          <w:rFonts w:cs="바탕"/>
          <w:color w:val="000000"/>
          <w:kern w:val="0"/>
          <w:sz w:val="22"/>
        </w:rPr>
        <w:t>비행 중 모든 단계에서 좌석 또는 항공기 전원을 사용한 예비 배터리 충전 금지</w:t>
      </w:r>
    </w:p>
    <w:p w14:paraId="6CA50605" w14:textId="7468103A" w:rsidR="0056365A" w:rsidRPr="0056365A" w:rsidRDefault="0056365A" w:rsidP="0056365A">
      <w:pPr>
        <w:pStyle w:val="a8"/>
        <w:widowControl/>
        <w:numPr>
          <w:ilvl w:val="0"/>
          <w:numId w:val="8"/>
        </w:numPr>
        <w:wordWrap/>
        <w:autoSpaceDE/>
        <w:autoSpaceDN/>
        <w:snapToGrid w:val="0"/>
        <w:ind w:leftChars="0"/>
        <w:jc w:val="left"/>
        <w:rPr>
          <w:rFonts w:cs="바탕"/>
          <w:color w:val="000000"/>
          <w:kern w:val="0"/>
          <w:sz w:val="22"/>
        </w:rPr>
      </w:pPr>
      <w:r w:rsidRPr="0056365A">
        <w:rPr>
          <w:rFonts w:cs="바탕"/>
          <w:color w:val="000000"/>
          <w:kern w:val="0"/>
          <w:sz w:val="22"/>
        </w:rPr>
        <w:t>기기 전원 공급 금지</w:t>
      </w:r>
    </w:p>
    <w:p w14:paraId="11E4D2AC" w14:textId="1CBD5022" w:rsidR="0056365A" w:rsidRPr="0056365A" w:rsidRDefault="0056365A" w:rsidP="0056365A">
      <w:pPr>
        <w:pStyle w:val="a8"/>
        <w:widowControl/>
        <w:numPr>
          <w:ilvl w:val="0"/>
          <w:numId w:val="9"/>
        </w:numPr>
        <w:wordWrap/>
        <w:autoSpaceDE/>
        <w:autoSpaceDN/>
        <w:snapToGrid w:val="0"/>
        <w:ind w:leftChars="0"/>
        <w:jc w:val="left"/>
        <w:rPr>
          <w:rFonts w:cs="바탕"/>
          <w:color w:val="000000"/>
          <w:kern w:val="0"/>
          <w:sz w:val="22"/>
        </w:rPr>
      </w:pPr>
      <w:r w:rsidRPr="0056365A">
        <w:rPr>
          <w:rFonts w:cs="바탕"/>
          <w:color w:val="000000"/>
          <w:kern w:val="0"/>
          <w:sz w:val="22"/>
        </w:rPr>
        <w:t>비행 중 모든 단계에서 예비 배터리로 다른 전자기기 충전/전원 공급 금지</w:t>
      </w:r>
    </w:p>
    <w:p w14:paraId="1272D6D8" w14:textId="00031442" w:rsidR="0056365A" w:rsidRPr="0056365A" w:rsidRDefault="0056365A" w:rsidP="0056365A">
      <w:pPr>
        <w:pStyle w:val="a8"/>
        <w:widowControl/>
        <w:numPr>
          <w:ilvl w:val="0"/>
          <w:numId w:val="9"/>
        </w:numPr>
        <w:wordWrap/>
        <w:autoSpaceDE/>
        <w:autoSpaceDN/>
        <w:snapToGrid w:val="0"/>
        <w:ind w:leftChars="0"/>
        <w:jc w:val="left"/>
        <w:rPr>
          <w:rFonts w:cs="바탕"/>
          <w:color w:val="000000"/>
          <w:kern w:val="0"/>
          <w:sz w:val="22"/>
        </w:rPr>
      </w:pPr>
      <w:r w:rsidRPr="0056365A">
        <w:rPr>
          <w:rFonts w:cs="바탕"/>
          <w:color w:val="000000"/>
          <w:kern w:val="0"/>
          <w:sz w:val="22"/>
        </w:rPr>
        <w:t>전원 스위치가 있는 배터리는 항상 OFF 상태 유지</w:t>
      </w:r>
    </w:p>
    <w:p w14:paraId="5AA8E573" w14:textId="061574A9" w:rsidR="0056365A" w:rsidRPr="0056365A" w:rsidRDefault="0056365A" w:rsidP="0056365A">
      <w:pPr>
        <w:pStyle w:val="a8"/>
        <w:widowControl/>
        <w:numPr>
          <w:ilvl w:val="0"/>
          <w:numId w:val="8"/>
        </w:numPr>
        <w:wordWrap/>
        <w:autoSpaceDE/>
        <w:autoSpaceDN/>
        <w:snapToGrid w:val="0"/>
        <w:ind w:leftChars="0"/>
        <w:jc w:val="left"/>
        <w:rPr>
          <w:rFonts w:cs="바탕"/>
          <w:color w:val="000000"/>
          <w:kern w:val="0"/>
          <w:sz w:val="22"/>
        </w:rPr>
      </w:pPr>
      <w:r w:rsidRPr="0056365A">
        <w:rPr>
          <w:rFonts w:cs="바탕"/>
          <w:color w:val="000000"/>
          <w:kern w:val="0"/>
          <w:sz w:val="22"/>
        </w:rPr>
        <w:t>보관 장소 제한</w:t>
      </w:r>
    </w:p>
    <w:p w14:paraId="1C774379" w14:textId="117BEBC9" w:rsidR="0056365A" w:rsidRPr="0056365A" w:rsidRDefault="0056365A" w:rsidP="0056365A">
      <w:pPr>
        <w:pStyle w:val="a8"/>
        <w:widowControl/>
        <w:numPr>
          <w:ilvl w:val="0"/>
          <w:numId w:val="9"/>
        </w:numPr>
        <w:wordWrap/>
        <w:autoSpaceDE/>
        <w:autoSpaceDN/>
        <w:snapToGrid w:val="0"/>
        <w:ind w:leftChars="0"/>
        <w:jc w:val="left"/>
        <w:rPr>
          <w:rFonts w:cs="바탕"/>
          <w:color w:val="000000"/>
          <w:kern w:val="0"/>
          <w:sz w:val="22"/>
        </w:rPr>
      </w:pPr>
      <w:r w:rsidRPr="0056365A">
        <w:rPr>
          <w:rFonts w:cs="바탕"/>
          <w:color w:val="000000"/>
          <w:kern w:val="0"/>
          <w:sz w:val="22"/>
        </w:rPr>
        <w:t>머리 위 수하물 선반 보관 금지</w:t>
      </w:r>
    </w:p>
    <w:p w14:paraId="26643281" w14:textId="7050AAE0" w:rsidR="0056365A" w:rsidRPr="0056365A" w:rsidRDefault="0056365A" w:rsidP="0056365A">
      <w:pPr>
        <w:pStyle w:val="a8"/>
        <w:widowControl/>
        <w:numPr>
          <w:ilvl w:val="0"/>
          <w:numId w:val="9"/>
        </w:numPr>
        <w:wordWrap/>
        <w:autoSpaceDE/>
        <w:autoSpaceDN/>
        <w:snapToGrid w:val="0"/>
        <w:ind w:leftChars="0"/>
        <w:jc w:val="left"/>
        <w:rPr>
          <w:rFonts w:cs="바탕"/>
          <w:color w:val="000000"/>
          <w:kern w:val="0"/>
          <w:sz w:val="22"/>
        </w:rPr>
      </w:pPr>
      <w:r w:rsidRPr="0056365A">
        <w:rPr>
          <w:rFonts w:cs="바탕"/>
          <w:color w:val="000000"/>
          <w:kern w:val="0"/>
          <w:sz w:val="22"/>
        </w:rPr>
        <w:t>반드시 전방 좌석 아래 수하물 또는 좌석 뒷면 포켓 등 지정 장소에 보관</w:t>
      </w:r>
    </w:p>
    <w:p w14:paraId="4D9F2163" w14:textId="77777777" w:rsidR="0056365A" w:rsidRDefault="0056365A" w:rsidP="0056365A">
      <w:pPr>
        <w:widowControl/>
        <w:wordWrap/>
        <w:autoSpaceDE/>
        <w:autoSpaceDN/>
        <w:snapToGrid w:val="0"/>
        <w:ind w:firstLineChars="100" w:firstLine="220"/>
        <w:jc w:val="left"/>
        <w:rPr>
          <w:rFonts w:cs="바탕"/>
          <w:color w:val="000000"/>
          <w:kern w:val="0"/>
          <w:sz w:val="22"/>
        </w:rPr>
      </w:pPr>
    </w:p>
    <w:p w14:paraId="4C21795F" w14:textId="67BA099C" w:rsidR="0056365A" w:rsidRDefault="0056365A" w:rsidP="0056365A">
      <w:pPr>
        <w:widowControl/>
        <w:wordWrap/>
        <w:autoSpaceDE/>
        <w:autoSpaceDN/>
        <w:snapToGrid w:val="0"/>
        <w:ind w:firstLineChars="100" w:firstLine="220"/>
        <w:jc w:val="left"/>
        <w:rPr>
          <w:rFonts w:cs="바탕"/>
          <w:color w:val="000000"/>
          <w:kern w:val="0"/>
          <w:sz w:val="22"/>
        </w:rPr>
      </w:pPr>
      <w:r>
        <w:rPr>
          <w:rFonts w:cs="바탕" w:hint="eastAsia"/>
          <w:color w:val="000000"/>
          <w:kern w:val="0"/>
          <w:sz w:val="22"/>
        </w:rPr>
        <w:t>자세한 사항은 첨부파일을 참고해 주시기 바랍니다.</w:t>
      </w:r>
    </w:p>
    <w:p w14:paraId="5DF3D8B3" w14:textId="77777777" w:rsidR="0056365A" w:rsidRDefault="0056365A" w:rsidP="0056365A">
      <w:pPr>
        <w:widowControl/>
        <w:wordWrap/>
        <w:autoSpaceDE/>
        <w:autoSpaceDN/>
        <w:snapToGrid w:val="0"/>
        <w:ind w:firstLineChars="100" w:firstLine="220"/>
        <w:jc w:val="left"/>
        <w:rPr>
          <w:rFonts w:cs="바탕"/>
          <w:color w:val="000000"/>
          <w:kern w:val="0"/>
          <w:sz w:val="22"/>
        </w:rPr>
      </w:pPr>
    </w:p>
    <w:p w14:paraId="53F731AD" w14:textId="77777777" w:rsidR="0056365A" w:rsidRDefault="0056365A" w:rsidP="0056365A">
      <w:pPr>
        <w:widowControl/>
        <w:wordWrap/>
        <w:autoSpaceDE/>
        <w:autoSpaceDN/>
        <w:snapToGrid w:val="0"/>
        <w:ind w:firstLineChars="100" w:firstLine="220"/>
        <w:jc w:val="left"/>
        <w:rPr>
          <w:rFonts w:cs="바탕"/>
          <w:color w:val="000000"/>
          <w:kern w:val="0"/>
          <w:sz w:val="22"/>
        </w:rPr>
      </w:pPr>
    </w:p>
    <w:p w14:paraId="1A46FD4F" w14:textId="77777777" w:rsidR="0056365A" w:rsidRDefault="0056365A" w:rsidP="0056365A">
      <w:pPr>
        <w:widowControl/>
        <w:wordWrap/>
        <w:autoSpaceDE/>
        <w:autoSpaceDN/>
        <w:snapToGrid w:val="0"/>
        <w:ind w:firstLineChars="100" w:firstLine="220"/>
        <w:jc w:val="left"/>
        <w:rPr>
          <w:rFonts w:cs="바탕"/>
          <w:color w:val="000000"/>
          <w:kern w:val="0"/>
          <w:sz w:val="22"/>
        </w:rPr>
      </w:pPr>
    </w:p>
    <w:p w14:paraId="64026266" w14:textId="77777777" w:rsidR="0056365A" w:rsidRDefault="0056365A" w:rsidP="0056365A">
      <w:pPr>
        <w:widowControl/>
        <w:wordWrap/>
        <w:autoSpaceDE/>
        <w:autoSpaceDN/>
        <w:snapToGrid w:val="0"/>
        <w:ind w:firstLineChars="100" w:firstLine="220"/>
        <w:jc w:val="left"/>
        <w:rPr>
          <w:rFonts w:cs="바탕"/>
          <w:color w:val="000000"/>
          <w:kern w:val="0"/>
          <w:sz w:val="22"/>
        </w:rPr>
      </w:pPr>
    </w:p>
    <w:p w14:paraId="0A3611A4" w14:textId="77777777" w:rsidR="0056365A" w:rsidRDefault="0056365A" w:rsidP="0056365A">
      <w:pPr>
        <w:widowControl/>
        <w:wordWrap/>
        <w:autoSpaceDE/>
        <w:autoSpaceDN/>
        <w:snapToGrid w:val="0"/>
        <w:ind w:firstLineChars="100" w:firstLine="220"/>
        <w:jc w:val="left"/>
        <w:rPr>
          <w:rFonts w:cs="바탕"/>
          <w:color w:val="000000"/>
          <w:kern w:val="0"/>
          <w:sz w:val="22"/>
        </w:rPr>
      </w:pPr>
    </w:p>
    <w:p w14:paraId="34879CC0" w14:textId="77777777" w:rsidR="0056365A" w:rsidRPr="0056365A" w:rsidRDefault="0056365A" w:rsidP="0056365A">
      <w:pPr>
        <w:widowControl/>
        <w:wordWrap/>
        <w:autoSpaceDE/>
        <w:autoSpaceDN/>
        <w:snapToGrid w:val="0"/>
        <w:ind w:firstLineChars="100" w:firstLine="220"/>
        <w:jc w:val="left"/>
        <w:rPr>
          <w:rFonts w:cs="바탕"/>
          <w:color w:val="000000"/>
          <w:kern w:val="0"/>
          <w:sz w:val="22"/>
        </w:rPr>
      </w:pPr>
    </w:p>
    <w:p w14:paraId="5FCC658B" w14:textId="32CECCBD" w:rsidR="00BA2A48" w:rsidRPr="0056365A" w:rsidRDefault="00560483">
      <w:pPr>
        <w:widowControl/>
        <w:wordWrap/>
        <w:autoSpaceDE/>
        <w:autoSpaceDN/>
        <w:snapToGrid w:val="0"/>
        <w:ind w:firstLineChars="2900" w:firstLine="7540"/>
        <w:jc w:val="left"/>
        <w:rPr>
          <w:rFonts w:cs="굴림"/>
          <w:color w:val="000000"/>
          <w:kern w:val="0"/>
          <w:szCs w:val="20"/>
        </w:rPr>
      </w:pPr>
      <w:r w:rsidRPr="0056365A">
        <w:rPr>
          <w:rFonts w:cs="굴림" w:hint="eastAsia"/>
          <w:color w:val="000000"/>
          <w:kern w:val="0"/>
          <w:sz w:val="26"/>
          <w:szCs w:val="26"/>
        </w:rPr>
        <w:t>202</w:t>
      </w:r>
      <w:r w:rsidR="000B7B67">
        <w:rPr>
          <w:rFonts w:cs="굴림" w:hint="eastAsia"/>
          <w:color w:val="000000"/>
          <w:kern w:val="0"/>
          <w:sz w:val="26"/>
          <w:szCs w:val="26"/>
        </w:rPr>
        <w:t>6</w:t>
      </w:r>
      <w:r w:rsidRPr="0056365A"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0B7B67">
        <w:rPr>
          <w:rFonts w:cs="굴림" w:hint="eastAsia"/>
          <w:color w:val="000000"/>
          <w:kern w:val="0"/>
          <w:sz w:val="26"/>
          <w:szCs w:val="26"/>
        </w:rPr>
        <w:t>1</w:t>
      </w:r>
      <w:r w:rsidRPr="0056365A">
        <w:rPr>
          <w:rFonts w:cs="굴림"/>
          <w:color w:val="000000"/>
          <w:kern w:val="0"/>
          <w:sz w:val="26"/>
          <w:szCs w:val="26"/>
        </w:rPr>
        <w:t xml:space="preserve">. </w:t>
      </w:r>
      <w:r w:rsidR="000B7B67">
        <w:rPr>
          <w:rFonts w:cs="굴림" w:hint="eastAsia"/>
          <w:color w:val="000000"/>
          <w:kern w:val="0"/>
          <w:sz w:val="26"/>
          <w:szCs w:val="26"/>
        </w:rPr>
        <w:t>2</w:t>
      </w:r>
    </w:p>
    <w:p w14:paraId="3F607B22" w14:textId="77777777" w:rsidR="00BA2A48" w:rsidRPr="0056365A" w:rsidRDefault="00560483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 w:rsidRPr="0056365A">
        <w:rPr>
          <w:rFonts w:cs="바탕" w:hint="eastAsia"/>
          <w:color w:val="000000"/>
          <w:kern w:val="0"/>
          <w:sz w:val="26"/>
          <w:szCs w:val="26"/>
        </w:rPr>
        <w:t>山東航空公司首爾支店</w:t>
      </w:r>
    </w:p>
    <w:sectPr w:rsidR="00BA2A48" w:rsidRPr="0056365A">
      <w:headerReference w:type="default" r:id="rId7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549C" w14:textId="77777777" w:rsidR="00BE0DA5" w:rsidRDefault="00BE0DA5">
      <w:r>
        <w:separator/>
      </w:r>
    </w:p>
  </w:endnote>
  <w:endnote w:type="continuationSeparator" w:id="0">
    <w:p w14:paraId="7BBC8DF3" w14:textId="77777777" w:rsidR="00BE0DA5" w:rsidRDefault="00BE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함초롬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F69A" w14:textId="77777777" w:rsidR="00BE0DA5" w:rsidRDefault="00BE0DA5">
      <w:r>
        <w:separator/>
      </w:r>
    </w:p>
  </w:footnote>
  <w:footnote w:type="continuationSeparator" w:id="0">
    <w:p w14:paraId="07C5F48E" w14:textId="77777777" w:rsidR="00BE0DA5" w:rsidRDefault="00BE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560483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09669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97, Toegye-ro, Jung-gu,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0BA6F80A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3F"/>
    <w:multiLevelType w:val="hybridMultilevel"/>
    <w:tmpl w:val="8B468358"/>
    <w:lvl w:ilvl="0" w:tplc="043022DA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한컴바탕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6075D31"/>
    <w:multiLevelType w:val="multilevel"/>
    <w:tmpl w:val="DD78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103E8"/>
    <w:multiLevelType w:val="multilevel"/>
    <w:tmpl w:val="1F7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42276"/>
    <w:multiLevelType w:val="hybridMultilevel"/>
    <w:tmpl w:val="2D6CF88C"/>
    <w:lvl w:ilvl="0" w:tplc="10E6909C">
      <w:start w:val="3"/>
      <w:numFmt w:val="bullet"/>
      <w:lvlText w:val="-"/>
      <w:lvlJc w:val="left"/>
      <w:pPr>
        <w:ind w:left="13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8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0" w:hanging="440"/>
      </w:pPr>
      <w:rPr>
        <w:rFonts w:ascii="Wingdings" w:hAnsi="Wingdings" w:hint="default"/>
      </w:rPr>
    </w:lvl>
  </w:abstractNum>
  <w:abstractNum w:abstractNumId="4" w15:restartNumberingAfterBreak="0">
    <w:nsid w:val="344F6B86"/>
    <w:multiLevelType w:val="multilevel"/>
    <w:tmpl w:val="9E1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86107"/>
    <w:multiLevelType w:val="multilevel"/>
    <w:tmpl w:val="49E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462F4"/>
    <w:multiLevelType w:val="multilevel"/>
    <w:tmpl w:val="CB40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F7493"/>
    <w:multiLevelType w:val="multilevel"/>
    <w:tmpl w:val="E1D2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C126A"/>
    <w:multiLevelType w:val="hybridMultilevel"/>
    <w:tmpl w:val="F334D4E2"/>
    <w:lvl w:ilvl="0" w:tplc="6A22029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74667827">
    <w:abstractNumId w:val="2"/>
  </w:num>
  <w:num w:numId="2" w16cid:durableId="824130094">
    <w:abstractNumId w:val="4"/>
  </w:num>
  <w:num w:numId="3" w16cid:durableId="2034918600">
    <w:abstractNumId w:val="5"/>
  </w:num>
  <w:num w:numId="4" w16cid:durableId="1221676623">
    <w:abstractNumId w:val="0"/>
  </w:num>
  <w:num w:numId="5" w16cid:durableId="1184629951">
    <w:abstractNumId w:val="1"/>
  </w:num>
  <w:num w:numId="6" w16cid:durableId="708532144">
    <w:abstractNumId w:val="6"/>
  </w:num>
  <w:num w:numId="7" w16cid:durableId="1375229626">
    <w:abstractNumId w:val="7"/>
  </w:num>
  <w:num w:numId="8" w16cid:durableId="1172913794">
    <w:abstractNumId w:val="8"/>
  </w:num>
  <w:num w:numId="9" w16cid:durableId="244269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displayBackgroundShape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02208B"/>
    <w:rsid w:val="0002375B"/>
    <w:rsid w:val="000312FA"/>
    <w:rsid w:val="000416E9"/>
    <w:rsid w:val="00044519"/>
    <w:rsid w:val="00061691"/>
    <w:rsid w:val="000956D4"/>
    <w:rsid w:val="000B150E"/>
    <w:rsid w:val="000B7B67"/>
    <w:rsid w:val="000C79F1"/>
    <w:rsid w:val="00107BAA"/>
    <w:rsid w:val="0012068D"/>
    <w:rsid w:val="0012309E"/>
    <w:rsid w:val="00123F33"/>
    <w:rsid w:val="001267A8"/>
    <w:rsid w:val="00145943"/>
    <w:rsid w:val="00196514"/>
    <w:rsid w:val="001A3A7E"/>
    <w:rsid w:val="001D1FE8"/>
    <w:rsid w:val="001E6811"/>
    <w:rsid w:val="002223F0"/>
    <w:rsid w:val="00255CEA"/>
    <w:rsid w:val="00261E09"/>
    <w:rsid w:val="00262828"/>
    <w:rsid w:val="002875AE"/>
    <w:rsid w:val="00295220"/>
    <w:rsid w:val="00295273"/>
    <w:rsid w:val="002B20F1"/>
    <w:rsid w:val="002E5948"/>
    <w:rsid w:val="002F16D2"/>
    <w:rsid w:val="002F6B6F"/>
    <w:rsid w:val="00305291"/>
    <w:rsid w:val="003202B4"/>
    <w:rsid w:val="00320FED"/>
    <w:rsid w:val="00352D11"/>
    <w:rsid w:val="003A180E"/>
    <w:rsid w:val="003A65F6"/>
    <w:rsid w:val="003A6E04"/>
    <w:rsid w:val="003C7332"/>
    <w:rsid w:val="004114E4"/>
    <w:rsid w:val="00426812"/>
    <w:rsid w:val="004463D6"/>
    <w:rsid w:val="00452FBD"/>
    <w:rsid w:val="004534A4"/>
    <w:rsid w:val="0049469C"/>
    <w:rsid w:val="004A67FF"/>
    <w:rsid w:val="004B24BF"/>
    <w:rsid w:val="004F780B"/>
    <w:rsid w:val="004F7CB2"/>
    <w:rsid w:val="00511F75"/>
    <w:rsid w:val="0051639F"/>
    <w:rsid w:val="00523B58"/>
    <w:rsid w:val="00560483"/>
    <w:rsid w:val="0056365A"/>
    <w:rsid w:val="00592C7F"/>
    <w:rsid w:val="005933EB"/>
    <w:rsid w:val="005B0441"/>
    <w:rsid w:val="005B1530"/>
    <w:rsid w:val="005B6AEB"/>
    <w:rsid w:val="006051BC"/>
    <w:rsid w:val="00696A32"/>
    <w:rsid w:val="006B0E23"/>
    <w:rsid w:val="006B75C3"/>
    <w:rsid w:val="006D3C80"/>
    <w:rsid w:val="006D7BAE"/>
    <w:rsid w:val="006E3BDD"/>
    <w:rsid w:val="006E4B17"/>
    <w:rsid w:val="006E4E17"/>
    <w:rsid w:val="006F0FA4"/>
    <w:rsid w:val="006F132D"/>
    <w:rsid w:val="006F2768"/>
    <w:rsid w:val="00731B10"/>
    <w:rsid w:val="00780A3A"/>
    <w:rsid w:val="007959F4"/>
    <w:rsid w:val="007A13C2"/>
    <w:rsid w:val="007A56C4"/>
    <w:rsid w:val="007C0CB9"/>
    <w:rsid w:val="007C76E2"/>
    <w:rsid w:val="007F2FC5"/>
    <w:rsid w:val="007F770C"/>
    <w:rsid w:val="00804C06"/>
    <w:rsid w:val="008315FC"/>
    <w:rsid w:val="00834A30"/>
    <w:rsid w:val="0084392C"/>
    <w:rsid w:val="00847720"/>
    <w:rsid w:val="00847D5A"/>
    <w:rsid w:val="00865C7D"/>
    <w:rsid w:val="00882AF7"/>
    <w:rsid w:val="008B36AF"/>
    <w:rsid w:val="008B515F"/>
    <w:rsid w:val="008D11F8"/>
    <w:rsid w:val="008F506D"/>
    <w:rsid w:val="00904227"/>
    <w:rsid w:val="0090497A"/>
    <w:rsid w:val="0091280E"/>
    <w:rsid w:val="00920D6D"/>
    <w:rsid w:val="00984572"/>
    <w:rsid w:val="009C6060"/>
    <w:rsid w:val="00A62ED2"/>
    <w:rsid w:val="00A8177F"/>
    <w:rsid w:val="00A876DF"/>
    <w:rsid w:val="00AA62C0"/>
    <w:rsid w:val="00AB4DE6"/>
    <w:rsid w:val="00AF1FA6"/>
    <w:rsid w:val="00AF679B"/>
    <w:rsid w:val="00B12E4C"/>
    <w:rsid w:val="00B40E71"/>
    <w:rsid w:val="00B64443"/>
    <w:rsid w:val="00B75AE7"/>
    <w:rsid w:val="00B87A45"/>
    <w:rsid w:val="00BA2A48"/>
    <w:rsid w:val="00BE0DA5"/>
    <w:rsid w:val="00BE3F08"/>
    <w:rsid w:val="00C37944"/>
    <w:rsid w:val="00C47FEE"/>
    <w:rsid w:val="00C50B76"/>
    <w:rsid w:val="00C66EF8"/>
    <w:rsid w:val="00C77FEF"/>
    <w:rsid w:val="00C9291E"/>
    <w:rsid w:val="00CC2D5A"/>
    <w:rsid w:val="00CC7CF3"/>
    <w:rsid w:val="00CE245D"/>
    <w:rsid w:val="00D067BF"/>
    <w:rsid w:val="00D122A8"/>
    <w:rsid w:val="00D60FEE"/>
    <w:rsid w:val="00D73B9A"/>
    <w:rsid w:val="00D75BDD"/>
    <w:rsid w:val="00D82597"/>
    <w:rsid w:val="00D83E45"/>
    <w:rsid w:val="00DD117F"/>
    <w:rsid w:val="00DE425C"/>
    <w:rsid w:val="00DE5A91"/>
    <w:rsid w:val="00DE6E84"/>
    <w:rsid w:val="00DF1EFF"/>
    <w:rsid w:val="00DF4B31"/>
    <w:rsid w:val="00DF4C09"/>
    <w:rsid w:val="00E45F1D"/>
    <w:rsid w:val="00E71D00"/>
    <w:rsid w:val="00E81CDA"/>
    <w:rsid w:val="00EA2616"/>
    <w:rsid w:val="00EA7E09"/>
    <w:rsid w:val="00EB5D5F"/>
    <w:rsid w:val="00EC192A"/>
    <w:rsid w:val="00EC2CB7"/>
    <w:rsid w:val="00EC6457"/>
    <w:rsid w:val="00F0749A"/>
    <w:rsid w:val="00F23CFB"/>
    <w:rsid w:val="00F8417F"/>
    <w:rsid w:val="00FC1EC0"/>
    <w:rsid w:val="00FD6C41"/>
    <w:rsid w:val="00FE6694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annotation reference"/>
    <w:basedOn w:val="a0"/>
    <w:semiHidden/>
    <w:unhideWhenUsed/>
    <w:rsid w:val="005B0441"/>
    <w:rPr>
      <w:sz w:val="18"/>
      <w:szCs w:val="18"/>
    </w:rPr>
  </w:style>
  <w:style w:type="paragraph" w:styleId="aa">
    <w:name w:val="annotation text"/>
    <w:basedOn w:val="a"/>
    <w:link w:val="Char1"/>
    <w:semiHidden/>
    <w:unhideWhenUsed/>
    <w:rsid w:val="005B0441"/>
    <w:pPr>
      <w:jc w:val="left"/>
    </w:pPr>
  </w:style>
  <w:style w:type="character" w:customStyle="1" w:styleId="Char1">
    <w:name w:val="메모 텍스트 Char"/>
    <w:basedOn w:val="a0"/>
    <w:link w:val="aa"/>
    <w:semiHidden/>
    <w:rsid w:val="005B0441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semiHidden/>
    <w:unhideWhenUsed/>
    <w:rsid w:val="005B0441"/>
    <w:rPr>
      <w:b/>
      <w:bCs/>
    </w:rPr>
  </w:style>
  <w:style w:type="character" w:customStyle="1" w:styleId="Char2">
    <w:name w:val="메모 주제 Char"/>
    <w:basedOn w:val="Char1"/>
    <w:link w:val="ab"/>
    <w:semiHidden/>
    <w:rsid w:val="005B0441"/>
    <w:rPr>
      <w:rFonts w:ascii="맑은 고딕" w:eastAsia="맑은 고딕" w:hAnsi="맑은 고딕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2025-12-31T03:13:00Z</dcterms:created>
  <dcterms:modified xsi:type="dcterms:W3CDTF">2026-01-02T02:03:00Z</dcterms:modified>
  <cp:version>1100.0100.01</cp:version>
</cp:coreProperties>
</file>